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E2F9" w14:textId="77777777"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14:paraId="481C6D95" w14:textId="77777777"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14:paraId="05A4C22D" w14:textId="77777777" w:rsidR="00B436A0" w:rsidRDefault="00B436A0" w:rsidP="006F47A6">
      <w:pPr>
        <w:jc w:val="both"/>
      </w:pPr>
    </w:p>
    <w:p w14:paraId="1CB9F20C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14:paraId="24876498" w14:textId="77777777" w:rsidR="00B436A0" w:rsidRDefault="00B436A0" w:rsidP="00B436A0">
      <w:pPr>
        <w:pStyle w:val="Akapitzlist"/>
        <w:jc w:val="both"/>
      </w:pPr>
    </w:p>
    <w:p w14:paraId="792AD177" w14:textId="77777777"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2AF8C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14:paraId="34058EAA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543ECC86" w14:textId="77777777"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391670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14:paraId="111E6D6E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5758C4EA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14:paraId="03872871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73272BF3" w14:textId="77777777" w:rsidR="00430FF9" w:rsidRDefault="00430FF9" w:rsidP="006F47A6">
      <w:pPr>
        <w:pStyle w:val="Akapitzlist"/>
        <w:ind w:left="1080"/>
        <w:jc w:val="both"/>
      </w:pPr>
    </w:p>
    <w:p w14:paraId="40CDEC42" w14:textId="77777777" w:rsidR="00B436A0" w:rsidRDefault="00B436A0" w:rsidP="006F47A6">
      <w:pPr>
        <w:pStyle w:val="Akapitzlist"/>
        <w:ind w:left="1080"/>
        <w:jc w:val="both"/>
      </w:pPr>
    </w:p>
    <w:p w14:paraId="36ED77DE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14:paraId="4F1C5BF6" w14:textId="77777777" w:rsidR="00430FF9" w:rsidRDefault="00430FF9" w:rsidP="006F47A6">
      <w:pPr>
        <w:pStyle w:val="Akapitzlist"/>
        <w:jc w:val="both"/>
      </w:pPr>
    </w:p>
    <w:p w14:paraId="0E00BDD1" w14:textId="77777777" w:rsidR="00B436A0" w:rsidRDefault="00B436A0" w:rsidP="006F47A6">
      <w:pPr>
        <w:pStyle w:val="Akapitzlist"/>
        <w:jc w:val="both"/>
      </w:pPr>
    </w:p>
    <w:p w14:paraId="4D7EBF69" w14:textId="77777777"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14:paraId="1281F9BC" w14:textId="77777777" w:rsidR="00B436A0" w:rsidRDefault="00B436A0" w:rsidP="00B436A0">
      <w:pPr>
        <w:spacing w:after="0"/>
        <w:jc w:val="both"/>
      </w:pPr>
    </w:p>
    <w:p w14:paraId="1F566BEE" w14:textId="77777777"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14:paraId="517739A4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14:paraId="65EB1A8C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14:paraId="07666220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7DCF235D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14:paraId="0E8C9A67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430C1F62" w14:textId="77777777"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14:paraId="431CD4C2" w14:textId="77777777"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14:paraId="441AEE5E" w14:textId="77777777" w:rsidR="00B436A0" w:rsidRDefault="00B436A0" w:rsidP="004C6071">
      <w:pPr>
        <w:jc w:val="both"/>
      </w:pPr>
    </w:p>
    <w:p w14:paraId="58376875" w14:textId="41EB40D4"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</w:t>
      </w:r>
      <w:proofErr w:type="spellStart"/>
      <w:r w:rsidRPr="00784E55">
        <w:rPr>
          <w:sz w:val="20"/>
          <w:szCs w:val="20"/>
        </w:rPr>
        <w:t>Dz.U.</w:t>
      </w:r>
      <w:r w:rsidR="00E21F1F">
        <w:rPr>
          <w:sz w:val="20"/>
          <w:szCs w:val="20"/>
        </w:rPr>
        <w:t>z</w:t>
      </w:r>
      <w:proofErr w:type="spellEnd"/>
      <w:r w:rsidR="00E21F1F">
        <w:rPr>
          <w:sz w:val="20"/>
          <w:szCs w:val="20"/>
        </w:rPr>
        <w:t xml:space="preserve"> 202</w:t>
      </w:r>
      <w:r w:rsidR="00F100F6">
        <w:rPr>
          <w:sz w:val="20"/>
          <w:szCs w:val="20"/>
        </w:rPr>
        <w:t>1</w:t>
      </w:r>
      <w:r w:rsidR="00E21F1F">
        <w:rPr>
          <w:sz w:val="20"/>
          <w:szCs w:val="20"/>
        </w:rPr>
        <w:t>r.</w:t>
      </w:r>
      <w:r w:rsidRPr="00784E55">
        <w:rPr>
          <w:sz w:val="20"/>
          <w:szCs w:val="20"/>
        </w:rPr>
        <w:t xml:space="preserve"> poz.</w:t>
      </w:r>
      <w:r w:rsidR="00F100F6">
        <w:rPr>
          <w:sz w:val="20"/>
          <w:szCs w:val="20"/>
        </w:rPr>
        <w:t>624</w:t>
      </w:r>
      <w:r w:rsidRPr="00784E55">
        <w:rPr>
          <w:sz w:val="20"/>
          <w:szCs w:val="20"/>
        </w:rPr>
        <w:t xml:space="preserve">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14:paraId="60AF4850" w14:textId="77777777"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14:paraId="3F760FE9" w14:textId="77777777"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14:paraId="2F4D383C" w14:textId="77777777"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r w:rsidR="009848AA">
        <w:t>nieruchomości, której zagospodarowanie doprowadziło do zmniejszenia naturalnej retencji terenowej</w:t>
      </w:r>
    </w:p>
    <w:p w14:paraId="4073206D" w14:textId="77777777" w:rsidR="009848AA" w:rsidRDefault="009848AA" w:rsidP="009848AA">
      <w:pPr>
        <w:pStyle w:val="Akapitzlist"/>
        <w:jc w:val="both"/>
      </w:pPr>
    </w:p>
    <w:p w14:paraId="1BAFCC24" w14:textId="77777777"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14:paraId="4237530D" w14:textId="77777777"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14:paraId="5F79E89F" w14:textId="77777777"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14:paraId="62DDFFDD" w14:textId="77777777"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14:paraId="79ADB4E5" w14:textId="77777777"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14:paraId="1801BFD0" w14:textId="77777777"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14:paraId="1628438A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14:paraId="21B3C8B8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09280E8B" w14:textId="77777777"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14:paraId="60C299D9" w14:textId="77777777" w:rsidR="00250194" w:rsidRDefault="00250194" w:rsidP="00250194">
      <w:pPr>
        <w:pStyle w:val="Akapitzlist"/>
        <w:jc w:val="both"/>
      </w:pPr>
    </w:p>
    <w:p w14:paraId="2495123E" w14:textId="77777777"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14:paraId="05E9AA65" w14:textId="77777777"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14:paraId="703A9E4F" w14:textId="77777777"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14:paraId="13D830B1" w14:textId="77777777"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14:paraId="67D0B0AB" w14:textId="77777777"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14:paraId="4C167D11" w14:textId="77777777"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14:paraId="15C8D310" w14:textId="77777777"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14:paraId="5455D724" w14:textId="77777777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14:paraId="7C2B611B" w14:textId="77777777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14:paraId="273951A1" w14:textId="77777777" w:rsidR="00430FF9" w:rsidRDefault="00430FF9" w:rsidP="006F47A6">
      <w:pPr>
        <w:jc w:val="both"/>
      </w:pPr>
    </w:p>
    <w:p w14:paraId="5CFD5B0A" w14:textId="77777777" w:rsidR="00430FF9" w:rsidRDefault="00430FF9" w:rsidP="006F47A6">
      <w:pPr>
        <w:jc w:val="both"/>
      </w:pPr>
    </w:p>
    <w:p w14:paraId="7E9A6865" w14:textId="77777777"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14:paraId="04A3DBC3" w14:textId="77777777"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14:paraId="1D327F10" w14:textId="77777777"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14:paraId="35415DA2" w14:textId="77777777"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14:paraId="27B1DB02" w14:textId="77777777" w:rsidR="009E5A4F" w:rsidRPr="00784E55" w:rsidRDefault="009E5A4F" w:rsidP="006F47A6">
      <w:pPr>
        <w:jc w:val="both"/>
        <w:rPr>
          <w:sz w:val="20"/>
          <w:szCs w:val="20"/>
        </w:rPr>
      </w:pPr>
    </w:p>
    <w:p w14:paraId="6D2B9651" w14:textId="7424E082" w:rsidR="00B7261C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p w14:paraId="45C5D6C9" w14:textId="20B7D223" w:rsidR="00B5094B" w:rsidRDefault="00B5094B" w:rsidP="00B5094B">
      <w:pPr>
        <w:jc w:val="both"/>
        <w:rPr>
          <w:sz w:val="20"/>
          <w:szCs w:val="20"/>
        </w:rPr>
      </w:pPr>
    </w:p>
    <w:p w14:paraId="47053A78" w14:textId="2EA0D873" w:rsidR="00B5094B" w:rsidRDefault="00B5094B" w:rsidP="00B5094B">
      <w:pPr>
        <w:jc w:val="both"/>
        <w:rPr>
          <w:sz w:val="20"/>
          <w:szCs w:val="20"/>
        </w:rPr>
      </w:pPr>
    </w:p>
    <w:p w14:paraId="450389A3" w14:textId="77777777" w:rsidR="00B5094B" w:rsidRPr="00BA1C69" w:rsidRDefault="00B5094B" w:rsidP="00B5094B">
      <w:pPr>
        <w:pStyle w:val="NormalnyWeb"/>
        <w:spacing w:before="0" w:after="0"/>
        <w:jc w:val="center"/>
        <w:rPr>
          <w:rFonts w:ascii="Cambria" w:hAnsi="Cambria"/>
          <w:sz w:val="20"/>
          <w:szCs w:val="20"/>
        </w:rPr>
      </w:pPr>
      <w:bookmarkStart w:id="0" w:name="_Hlk63842555"/>
      <w:r w:rsidRPr="00BA1C69">
        <w:rPr>
          <w:rStyle w:val="Pogrubienie"/>
          <w:rFonts w:ascii="Cambria" w:hAnsi="Cambria"/>
          <w:sz w:val="20"/>
          <w:szCs w:val="20"/>
          <w:u w:val="single"/>
        </w:rPr>
        <w:lastRenderedPageBreak/>
        <w:t>INFORMACJA O PRZETWARZANIU DANYCH OSOBOWYCH</w:t>
      </w:r>
    </w:p>
    <w:p w14:paraId="33C41B44" w14:textId="77777777" w:rsidR="00B5094B" w:rsidRPr="009E1C43" w:rsidRDefault="00B5094B" w:rsidP="00B5094B">
      <w:pPr>
        <w:pStyle w:val="NormalnyWeb"/>
        <w:spacing w:before="0" w:after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 xml:space="preserve">Zgodnie z art. 13 ust. 1 i 2 </w:t>
      </w:r>
      <w:r w:rsidRPr="009E1C43">
        <w:rPr>
          <w:rFonts w:ascii="Cambria" w:hAnsi="Cambria"/>
          <w:bCs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Cambria" w:hAnsi="Cambria"/>
          <w:bCs/>
          <w:sz w:val="20"/>
          <w:szCs w:val="20"/>
        </w:rPr>
        <w:br/>
      </w:r>
      <w:r w:rsidRPr="009E1C43">
        <w:rPr>
          <w:rFonts w:ascii="Cambria" w:hAnsi="Cambria"/>
          <w:bCs/>
          <w:sz w:val="20"/>
          <w:szCs w:val="20"/>
        </w:rPr>
        <w:t xml:space="preserve">i w sprawie swobodnego przepływu takich danych oraz uchylenia dyrektywy 95/46/WE (ogólne rozporządzenie o ochronie danych, dalej również „RODO”) </w:t>
      </w:r>
      <w:r w:rsidRPr="009E1C43">
        <w:rPr>
          <w:rFonts w:ascii="Cambria" w:hAnsi="Cambria"/>
          <w:color w:val="1D2129"/>
          <w:sz w:val="20"/>
          <w:szCs w:val="20"/>
          <w:shd w:val="clear" w:color="auto" w:fill="FFFFFF"/>
        </w:rPr>
        <w:t>Dz. Urz</w:t>
      </w:r>
      <w:r w:rsidRPr="009E1C43">
        <w:rPr>
          <w:rFonts w:ascii="Cambria" w:hAnsi="Cambria"/>
          <w:sz w:val="20"/>
          <w:szCs w:val="20"/>
          <w:shd w:val="clear" w:color="auto" w:fill="FFFFFF"/>
        </w:rPr>
        <w:t>. UE L 119 z 04.05.2016</w:t>
      </w:r>
      <w:r w:rsidRPr="009E1C43">
        <w:rPr>
          <w:rFonts w:ascii="Cambria" w:hAnsi="Cambria"/>
          <w:bCs/>
          <w:sz w:val="20"/>
          <w:szCs w:val="20"/>
        </w:rPr>
        <w:t xml:space="preserve">, </w:t>
      </w:r>
      <w:r w:rsidRPr="009E1C43">
        <w:rPr>
          <w:rFonts w:ascii="Cambria" w:hAnsi="Cambria"/>
          <w:sz w:val="20"/>
          <w:szCs w:val="20"/>
        </w:rPr>
        <w:t>informujemy, że:</w:t>
      </w:r>
    </w:p>
    <w:p w14:paraId="0556CC82" w14:textId="2C9017F4" w:rsidR="00B5094B" w:rsidRPr="009E1C43" w:rsidRDefault="00B5094B" w:rsidP="00B5094B">
      <w:pPr>
        <w:pStyle w:val="NormalnyWeb"/>
        <w:numPr>
          <w:ilvl w:val="0"/>
          <w:numId w:val="9"/>
        </w:numPr>
        <w:spacing w:before="0" w:after="0"/>
        <w:ind w:left="426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Administratorem Danych Osobowych (ADO) </w:t>
      </w:r>
      <w:r w:rsidRPr="009E1C43">
        <w:rPr>
          <w:rFonts w:ascii="Cambria" w:hAnsi="Cambria"/>
          <w:sz w:val="20"/>
          <w:szCs w:val="20"/>
        </w:rPr>
        <w:t>w Gminie Kowala (siedziba:</w:t>
      </w:r>
      <w:r w:rsidR="008F7309" w:rsidRPr="008F7309">
        <w:rPr>
          <w:rFonts w:ascii="Cambria" w:hAnsi="Cambria"/>
          <w:sz w:val="20"/>
          <w:szCs w:val="20"/>
        </w:rPr>
        <w:t xml:space="preserve"> </w:t>
      </w:r>
      <w:r w:rsidR="008F7309">
        <w:rPr>
          <w:rFonts w:ascii="Cambria" w:hAnsi="Cambria"/>
          <w:sz w:val="20"/>
          <w:szCs w:val="20"/>
        </w:rPr>
        <w:t xml:space="preserve">ul. Marii Walewskiej 7, </w:t>
      </w:r>
      <w:r w:rsidR="008F7309" w:rsidRPr="009E1C43">
        <w:rPr>
          <w:rFonts w:ascii="Cambria" w:hAnsi="Cambria"/>
          <w:sz w:val="20"/>
          <w:szCs w:val="20"/>
        </w:rPr>
        <w:t>Kowala</w:t>
      </w:r>
      <w:r w:rsidR="008F7309">
        <w:rPr>
          <w:rFonts w:ascii="Cambria" w:hAnsi="Cambria"/>
          <w:sz w:val="20"/>
          <w:szCs w:val="20"/>
        </w:rPr>
        <w:t>-Stępocina</w:t>
      </w:r>
      <w:r w:rsidR="008F7309" w:rsidRPr="009E1C43">
        <w:rPr>
          <w:rFonts w:ascii="Cambria" w:hAnsi="Cambria"/>
          <w:sz w:val="20"/>
          <w:szCs w:val="20"/>
        </w:rPr>
        <w:t>, 26-624 Kowala</w:t>
      </w:r>
      <w:r w:rsidR="008F7309">
        <w:rPr>
          <w:rFonts w:ascii="Cambria" w:hAnsi="Cambria"/>
          <w:sz w:val="20"/>
          <w:szCs w:val="20"/>
        </w:rPr>
        <w:t>-</w:t>
      </w:r>
      <w:r w:rsidR="008F7309" w:rsidRPr="009E1C43">
        <w:rPr>
          <w:rFonts w:ascii="Cambria" w:hAnsi="Cambria"/>
          <w:sz w:val="20"/>
          <w:szCs w:val="20"/>
        </w:rPr>
        <w:t>Stępocina</w:t>
      </w:r>
      <w:r w:rsidRPr="009E1C43">
        <w:rPr>
          <w:rFonts w:ascii="Cambria" w:hAnsi="Cambria"/>
          <w:sz w:val="20"/>
          <w:szCs w:val="20"/>
        </w:rPr>
        <w:t xml:space="preserve">) jest: </w:t>
      </w:r>
      <w:r w:rsidRPr="009E1C43">
        <w:rPr>
          <w:rFonts w:ascii="Cambria" w:hAnsi="Cambria"/>
          <w:b/>
          <w:sz w:val="20"/>
          <w:szCs w:val="20"/>
        </w:rPr>
        <w:t>Gmina Kowala</w:t>
      </w:r>
      <w:r w:rsidRPr="009E1C43">
        <w:rPr>
          <w:rFonts w:ascii="Cambria" w:hAnsi="Cambria"/>
          <w:sz w:val="20"/>
          <w:szCs w:val="20"/>
        </w:rPr>
        <w:t xml:space="preserve"> – w sprawach dotyczących zakresu działań i zadań wynikających z ustawy z dnia 08.03.1990 r. o samorządzie gminnym.</w:t>
      </w:r>
    </w:p>
    <w:p w14:paraId="6DF051AB" w14:textId="580B8228" w:rsidR="00B5094B" w:rsidRPr="009E1C43" w:rsidRDefault="00B5094B" w:rsidP="00B5094B">
      <w:pPr>
        <w:pStyle w:val="NormalnyWeb"/>
        <w:numPr>
          <w:ilvl w:val="0"/>
          <w:numId w:val="9"/>
        </w:numPr>
        <w:spacing w:before="0" w:after="0"/>
        <w:ind w:left="426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Inspektorem Ochrony Danych </w:t>
      </w:r>
      <w:r w:rsidRPr="009E1C43">
        <w:rPr>
          <w:rFonts w:ascii="Cambria" w:hAnsi="Cambria"/>
          <w:sz w:val="20"/>
          <w:szCs w:val="20"/>
        </w:rPr>
        <w:t xml:space="preserve">jest </w:t>
      </w:r>
      <w:r w:rsidR="008F7309">
        <w:rPr>
          <w:rFonts w:ascii="Cambria" w:hAnsi="Cambria"/>
          <w:sz w:val="20"/>
          <w:szCs w:val="20"/>
        </w:rPr>
        <w:t>Dorota Wąsik,</w:t>
      </w:r>
      <w:r w:rsidRPr="009E1C43">
        <w:rPr>
          <w:rFonts w:ascii="Cambria" w:hAnsi="Cambria"/>
          <w:sz w:val="20"/>
          <w:szCs w:val="20"/>
        </w:rPr>
        <w:t xml:space="preserve"> z którą możesz się skontaktować w sprawach ochrony Twoich danych osobowych i realizacji Twoich praw poprzez (do wyboru): e -mail: </w:t>
      </w:r>
      <w:hyperlink r:id="rId8" w:history="1">
        <w:r w:rsidRPr="009E1C43">
          <w:rPr>
            <w:rStyle w:val="Hipercze"/>
            <w:rFonts w:ascii="Cambria" w:hAnsi="Cambria"/>
            <w:sz w:val="20"/>
            <w:szCs w:val="20"/>
          </w:rPr>
          <w:t>iod@kowala.pl</w:t>
        </w:r>
      </w:hyperlink>
      <w:r w:rsidRPr="009E1C43">
        <w:rPr>
          <w:rFonts w:ascii="Cambria" w:hAnsi="Cambria"/>
          <w:sz w:val="20"/>
          <w:szCs w:val="20"/>
        </w:rPr>
        <w:t xml:space="preserve"> ; telefonicznie: 48/ 610-17-60 wew. 21 lub pisemnie na adres siedziby Administratora Danych, wskazany powyżej.</w:t>
      </w:r>
    </w:p>
    <w:p w14:paraId="377A0109" w14:textId="77777777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Pani/Pana dane osobowe będą przetwarzane w celu </w:t>
      </w:r>
      <w:r w:rsidRPr="009E1C43">
        <w:rPr>
          <w:rFonts w:ascii="Cambria" w:hAnsi="Cambria"/>
          <w:sz w:val="20"/>
          <w:szCs w:val="20"/>
        </w:rPr>
        <w:t>rozpatrzenia wniosku. ADO nie przewiduje przetwarzania uzyskanych danych osobowych w celach innych niż wskazane w zdaniu poprzedzającym, gdyby jednak taka okoliczność miała mieć miejsce, o wykorzystaniu uzyskanych danych osobowych na inne cele zostanie Pani/Pan odrębnie poinformowana/y</w:t>
      </w:r>
      <w:r w:rsidRPr="009E1C43">
        <w:rPr>
          <w:rFonts w:ascii="Cambria" w:hAnsi="Cambria" w:cs="Calibri"/>
          <w:sz w:val="20"/>
          <w:szCs w:val="20"/>
        </w:rPr>
        <w:t>:</w:t>
      </w:r>
    </w:p>
    <w:p w14:paraId="5E86901B" w14:textId="77777777" w:rsidR="00B5094B" w:rsidRPr="009E1C43" w:rsidRDefault="00B5094B" w:rsidP="00B5094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 xml:space="preserve">w zakresie </w:t>
      </w:r>
      <w:r w:rsidRPr="009E1C43">
        <w:rPr>
          <w:rFonts w:ascii="Cambria" w:hAnsi="Cambria" w:cs="Calibri"/>
          <w:sz w:val="20"/>
          <w:szCs w:val="20"/>
        </w:rPr>
        <w:t>numeru telefonu –</w:t>
      </w:r>
      <w:r w:rsidRPr="009E1C43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E1C43">
        <w:rPr>
          <w:rFonts w:ascii="Cambria" w:hAnsi="Cambria" w:cs="Calibri"/>
          <w:sz w:val="20"/>
          <w:szCs w:val="20"/>
        </w:rPr>
        <w:t>dane</w:t>
      </w:r>
      <w:r w:rsidRPr="009E1C43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E1C43">
        <w:rPr>
          <w:rFonts w:ascii="Cambria" w:hAnsi="Cambria" w:cs="Calibri"/>
          <w:sz w:val="20"/>
          <w:szCs w:val="20"/>
        </w:rPr>
        <w:t>przetwarz</w:t>
      </w:r>
      <w:r w:rsidRPr="009E1C43">
        <w:rPr>
          <w:rFonts w:ascii="Cambria" w:hAnsi="Cambria" w:cs="Calibri"/>
          <w:bCs/>
          <w:sz w:val="20"/>
          <w:szCs w:val="20"/>
        </w:rPr>
        <w:t xml:space="preserve">ane będą na podstawie art. 6 ust. lit. a RODO, tj. zgody na przetwarzanie danych osobowych </w:t>
      </w:r>
      <w:r w:rsidRPr="009E1C43">
        <w:rPr>
          <w:rFonts w:ascii="Cambria" w:hAnsi="Cambria" w:cs="Calibri"/>
          <w:sz w:val="20"/>
          <w:szCs w:val="20"/>
        </w:rPr>
        <w:t>w celu ułatwienia kontaktu</w:t>
      </w:r>
      <w:r w:rsidRPr="009E1C43">
        <w:rPr>
          <w:rFonts w:ascii="Cambria" w:hAnsi="Cambria" w:cs="Calibri"/>
          <w:b/>
          <w:bCs/>
          <w:sz w:val="20"/>
          <w:szCs w:val="20"/>
        </w:rPr>
        <w:t>;</w:t>
      </w:r>
    </w:p>
    <w:p w14:paraId="6B5353D7" w14:textId="77777777" w:rsidR="00B5094B" w:rsidRPr="009E1C43" w:rsidRDefault="00B5094B" w:rsidP="00B5094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709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>wykonywania zadania realizowanego w interesie publicznym lub w ramach sprawowania władzy publicznej powierzonej Administratorowi</w:t>
      </w:r>
      <w:r w:rsidRPr="009E1C43">
        <w:rPr>
          <w:rFonts w:ascii="Cambria" w:hAnsi="Cambria" w:cs="Arial"/>
          <w:sz w:val="20"/>
          <w:szCs w:val="20"/>
        </w:rPr>
        <w:t>;</w:t>
      </w:r>
    </w:p>
    <w:p w14:paraId="76C45EDB" w14:textId="77777777" w:rsidR="00B5094B" w:rsidRPr="009E1C43" w:rsidRDefault="00B5094B" w:rsidP="00B5094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709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Arial"/>
          <w:sz w:val="20"/>
          <w:szCs w:val="20"/>
        </w:rPr>
        <w:t>wypełnienia obowiązków prawnych ciążących na Administratorze. </w:t>
      </w:r>
    </w:p>
    <w:p w14:paraId="6677EC38" w14:textId="77777777" w:rsidR="00B5094B" w:rsidRPr="009E1C43" w:rsidRDefault="00B5094B" w:rsidP="00B5094B">
      <w:pPr>
        <w:pStyle w:val="Akapitzlist"/>
        <w:numPr>
          <w:ilvl w:val="0"/>
          <w:numId w:val="9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rPr>
          <w:rFonts w:ascii="Cambria" w:hAnsi="Cambria" w:cs="Arial"/>
          <w:b/>
          <w:sz w:val="20"/>
          <w:szCs w:val="20"/>
          <w:lang w:eastAsia="pl-PL"/>
        </w:rPr>
      </w:pPr>
      <w:r w:rsidRPr="009E1C43">
        <w:rPr>
          <w:rFonts w:ascii="Cambria" w:hAnsi="Cambria" w:cs="Arial"/>
          <w:b/>
          <w:sz w:val="20"/>
          <w:szCs w:val="20"/>
          <w:lang w:eastAsia="pl-PL"/>
        </w:rPr>
        <w:t>Podstawę prawną przetwarzania Państwa danych stanowią:</w:t>
      </w:r>
    </w:p>
    <w:p w14:paraId="21AE1981" w14:textId="77777777" w:rsidR="00B5094B" w:rsidRPr="009E1C43" w:rsidRDefault="00B5094B" w:rsidP="00B5094B">
      <w:pPr>
        <w:pStyle w:val="Akapitzlist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709"/>
        <w:contextualSpacing w:val="0"/>
        <w:rPr>
          <w:rFonts w:ascii="Cambria" w:hAnsi="Cambria" w:cs="Arial"/>
          <w:sz w:val="20"/>
          <w:szCs w:val="20"/>
          <w:lang w:eastAsia="pl-PL"/>
        </w:rPr>
      </w:pPr>
      <w:r w:rsidRPr="009E1C43">
        <w:rPr>
          <w:rFonts w:ascii="Cambria" w:hAnsi="Cambria" w:cs="Arial"/>
          <w:sz w:val="20"/>
          <w:szCs w:val="20"/>
          <w:lang w:eastAsia="pl-PL"/>
        </w:rPr>
        <w:t>art. 6 ust. 1 lit. c i e rozporządzenia Parlamentu Europejskiego i Rady (UE) 2016/679 z dnia 27 kwietnia 2016 r. w sprawie ochrony osób fizycznych w związku z przetwarzaniem danych osobowych i w sprawie swobodnego przepływu takich danych oraz uchylenia dyrektywy 95/46/WE, dalej zwanym RODO;</w:t>
      </w:r>
    </w:p>
    <w:p w14:paraId="2F1538B0" w14:textId="77777777" w:rsidR="00B5094B" w:rsidRPr="009E1C43" w:rsidRDefault="00B5094B" w:rsidP="00B5094B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</w:rPr>
      </w:pPr>
      <w:r w:rsidRPr="009E1C43">
        <w:rPr>
          <w:rFonts w:ascii="Cambria" w:eastAsia="Times New Roman" w:hAnsi="Cambria" w:cs="Arial"/>
          <w:sz w:val="20"/>
          <w:szCs w:val="20"/>
        </w:rPr>
        <w:t>ustawa z dnia 10 maja 2018 r. o ochronie danych osobowych;</w:t>
      </w:r>
    </w:p>
    <w:p w14:paraId="5C2C9512" w14:textId="77777777" w:rsidR="00B5094B" w:rsidRPr="009E1C43" w:rsidRDefault="00B5094B" w:rsidP="00B5094B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</w:rPr>
      </w:pPr>
      <w:r w:rsidRPr="009E1C43">
        <w:rPr>
          <w:rFonts w:ascii="Cambria" w:eastAsia="Times New Roman" w:hAnsi="Cambria" w:cs="Arial"/>
          <w:sz w:val="20"/>
          <w:szCs w:val="20"/>
        </w:rPr>
        <w:t>ustawa z dnia 14 lipca 1983 r. o narodowym zasobie archiwalnym i archiwach;</w:t>
      </w:r>
    </w:p>
    <w:p w14:paraId="355FCB47" w14:textId="28EABC7C" w:rsidR="00B5094B" w:rsidRPr="009E1C43" w:rsidRDefault="00B5094B" w:rsidP="00B5094B">
      <w:pPr>
        <w:pStyle w:val="Akapitzlist"/>
        <w:numPr>
          <w:ilvl w:val="0"/>
          <w:numId w:val="11"/>
        </w:numPr>
        <w:spacing w:after="160"/>
        <w:ind w:left="709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 xml:space="preserve">ustawa  z dnia 20 lipiec 2017 r. Prawo </w:t>
      </w:r>
      <w:r>
        <w:rPr>
          <w:rFonts w:ascii="Cambria" w:hAnsi="Cambria"/>
          <w:iCs/>
          <w:sz w:val="20"/>
          <w:szCs w:val="20"/>
          <w:u w:val="words"/>
        </w:rPr>
        <w:t>Wodne</w:t>
      </w:r>
    </w:p>
    <w:p w14:paraId="3706204F" w14:textId="77777777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 xml:space="preserve">Podanie danych osobowych w zakresie imienia, nazwiska i adresu nieruchomości jest wymogiem ustawowym. Niepodanie danych osobowych będzie skutkowało wezwaniem do ich uzupełnienia, </w:t>
      </w:r>
      <w:r>
        <w:rPr>
          <w:rFonts w:ascii="Cambria" w:hAnsi="Cambria" w:cs="Calibri"/>
          <w:bCs/>
          <w:sz w:val="20"/>
          <w:szCs w:val="20"/>
        </w:rPr>
        <w:br/>
      </w:r>
      <w:r w:rsidRPr="009E1C43">
        <w:rPr>
          <w:rFonts w:ascii="Cambria" w:hAnsi="Cambria" w:cs="Calibri"/>
          <w:bCs/>
          <w:sz w:val="20"/>
          <w:szCs w:val="20"/>
        </w:rPr>
        <w:t>a w przypadku nieuzupełnienia – pozostawieniem wniosku bez rozpoznania. Wyjątek stanowią dane dotyczące numeru telefonu, który jest podawany dobrowolnie w celu ułatwienia kontaktu.</w:t>
      </w:r>
    </w:p>
    <w:p w14:paraId="0112556A" w14:textId="77777777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 xml:space="preserve">Dane osobowe po zrealizowaniu celu, dla którego zostały zebrane, będą przetwarzane do celów </w:t>
      </w:r>
      <w:r w:rsidRPr="00BA1C69">
        <w:rPr>
          <w:rFonts w:ascii="Cambria" w:hAnsi="Cambria"/>
          <w:b/>
          <w:bCs/>
          <w:sz w:val="20"/>
          <w:szCs w:val="20"/>
        </w:rPr>
        <w:t>archiwalnych</w:t>
      </w:r>
      <w:r w:rsidRPr="009E1C43">
        <w:rPr>
          <w:rFonts w:ascii="Cambria" w:hAnsi="Cambria"/>
          <w:sz w:val="20"/>
          <w:szCs w:val="20"/>
        </w:rPr>
        <w:t xml:space="preserve"> i przechowywane przez okres niezbędny do zrealizowania przepisów dotyczących archiwizowania danych obowiązujących u Administratora. </w:t>
      </w:r>
    </w:p>
    <w:p w14:paraId="37636766" w14:textId="2EB86EC3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sz w:val="20"/>
          <w:szCs w:val="20"/>
        </w:rPr>
        <w:t>Odbiorcą</w:t>
      </w:r>
      <w:r w:rsidRPr="009E1C43">
        <w:rPr>
          <w:rFonts w:ascii="Cambria" w:hAnsi="Cambria" w:cs="Calibri"/>
          <w:bCs/>
          <w:sz w:val="20"/>
          <w:szCs w:val="20"/>
        </w:rPr>
        <w:t xml:space="preserve"> Pani/Pana danych osobowych będą pracownicy Urzędu Gminy w Kowali</w:t>
      </w:r>
      <w:r w:rsidR="0048234A">
        <w:rPr>
          <w:rFonts w:ascii="Cambria" w:hAnsi="Cambria" w:cs="Calibri"/>
          <w:bCs/>
          <w:sz w:val="20"/>
          <w:szCs w:val="20"/>
        </w:rPr>
        <w:t>-Stępocinie</w:t>
      </w:r>
      <w:r>
        <w:rPr>
          <w:rFonts w:ascii="Cambria" w:hAnsi="Cambria" w:cs="Calibri"/>
          <w:bCs/>
          <w:sz w:val="20"/>
          <w:szCs w:val="20"/>
        </w:rPr>
        <w:t xml:space="preserve"> oraz podmioty świadczące usługi na rzecz Administratora, a podanie im danych osobowych jest konieczne do zrealizowania celu wskazanego powyżej</w:t>
      </w:r>
      <w:r w:rsidRPr="009E1C43">
        <w:rPr>
          <w:rFonts w:ascii="Cambria" w:hAnsi="Cambria" w:cs="Calibri"/>
          <w:bCs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Wyjątek: </w:t>
      </w:r>
      <w:r w:rsidRPr="009E1C43">
        <w:rPr>
          <w:rFonts w:ascii="Cambria" w:hAnsi="Cambria"/>
          <w:sz w:val="20"/>
          <w:szCs w:val="20"/>
        </w:rPr>
        <w:t>organ</w:t>
      </w:r>
      <w:r>
        <w:rPr>
          <w:rFonts w:ascii="Cambria" w:hAnsi="Cambria"/>
          <w:sz w:val="20"/>
          <w:szCs w:val="20"/>
        </w:rPr>
        <w:t>y</w:t>
      </w:r>
      <w:r w:rsidRPr="009E1C43">
        <w:rPr>
          <w:rFonts w:ascii="Cambria" w:hAnsi="Cambria"/>
          <w:sz w:val="20"/>
          <w:szCs w:val="20"/>
        </w:rPr>
        <w:t xml:space="preserve"> władzy publicznej zgodnie z postępowaniem właściwym w sprawie. </w:t>
      </w:r>
    </w:p>
    <w:p w14:paraId="7B828E1E" w14:textId="77777777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bCs/>
          <w:sz w:val="20"/>
          <w:szCs w:val="20"/>
        </w:rPr>
        <w:t>Posiada Pani/Pan prawo do</w:t>
      </w:r>
      <w:r w:rsidRPr="009E1C43">
        <w:rPr>
          <w:rFonts w:ascii="Cambria" w:hAnsi="Cambria" w:cs="Calibri"/>
          <w:sz w:val="20"/>
          <w:szCs w:val="20"/>
        </w:rPr>
        <w:t xml:space="preserve"> żądania dostępu do swoich danych osobowych, ich sprostowania, ograniczenia przetwarzania, przeniesienia, sprzeciwu, a w przypadku danych osobowych przetwarzanych na podstawie udzielonej zgody – prawo do cofnięcia zgody na ich przetwarzanie </w:t>
      </w:r>
      <w:r>
        <w:rPr>
          <w:rFonts w:ascii="Cambria" w:hAnsi="Cambria" w:cs="Calibri"/>
          <w:sz w:val="20"/>
          <w:szCs w:val="20"/>
        </w:rPr>
        <w:br/>
      </w:r>
      <w:r w:rsidRPr="009E1C43">
        <w:rPr>
          <w:rFonts w:ascii="Cambria" w:hAnsi="Cambria" w:cs="Calibri"/>
          <w:sz w:val="20"/>
          <w:szCs w:val="20"/>
        </w:rPr>
        <w:t>w dowolnym momencie bez wpływu na zgodność z prawem przetwarzania, którego dokonano na podstawie zgody wyrażonej przed jej cofnięciem.</w:t>
      </w:r>
    </w:p>
    <w:p w14:paraId="5A9306F0" w14:textId="77777777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bCs/>
          <w:sz w:val="20"/>
          <w:szCs w:val="20"/>
        </w:rPr>
        <w:t>Przysługuje Pani/Panu prawo wniesienia skargi</w:t>
      </w:r>
      <w:r w:rsidRPr="009E1C43">
        <w:rPr>
          <w:rFonts w:ascii="Cambria" w:hAnsi="Cambria" w:cs="Calibri"/>
          <w:sz w:val="20"/>
          <w:szCs w:val="20"/>
        </w:rPr>
        <w:t xml:space="preserve"> do organu nadzorującego przestrzeganie przepisów ochrony danych osobowych, tj. Prezesa Urzędu Ochrony Danych Osobowych.</w:t>
      </w:r>
    </w:p>
    <w:p w14:paraId="557E10B5" w14:textId="77777777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>Administrator nie przekazuje ani nie zamierza przekazywać danych osobowych do państwa trzeciego czy organizacji międzynarodowych.</w:t>
      </w:r>
    </w:p>
    <w:p w14:paraId="6053E2B1" w14:textId="77777777" w:rsidR="00B5094B" w:rsidRPr="009E1C43" w:rsidRDefault="00B5094B" w:rsidP="00B5094B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>Administrator nie stosuje mechanizmów zautomatyzowanego podejmowania decyzji, w tym nie stosuje profilowania.</w:t>
      </w:r>
    </w:p>
    <w:bookmarkEnd w:id="0"/>
    <w:p w14:paraId="0D2C9292" w14:textId="77777777" w:rsidR="00B5094B" w:rsidRDefault="00B5094B" w:rsidP="00B5094B"/>
    <w:p w14:paraId="6B9C78DC" w14:textId="77777777" w:rsidR="00B5094B" w:rsidRPr="00B5094B" w:rsidRDefault="00B5094B" w:rsidP="00B5094B">
      <w:pPr>
        <w:jc w:val="both"/>
        <w:rPr>
          <w:sz w:val="20"/>
          <w:szCs w:val="20"/>
        </w:rPr>
      </w:pPr>
    </w:p>
    <w:sectPr w:rsidR="00B5094B" w:rsidRPr="00B5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CDF8" w14:textId="77777777" w:rsidR="0097197F" w:rsidRDefault="0097197F" w:rsidP="00FA3042">
      <w:pPr>
        <w:spacing w:after="0" w:line="240" w:lineRule="auto"/>
      </w:pPr>
      <w:r>
        <w:separator/>
      </w:r>
    </w:p>
  </w:endnote>
  <w:endnote w:type="continuationSeparator" w:id="0">
    <w:p w14:paraId="53A5EFE9" w14:textId="77777777" w:rsidR="0097197F" w:rsidRDefault="0097197F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BB5E" w14:textId="77777777" w:rsidR="0097197F" w:rsidRDefault="0097197F" w:rsidP="00FA3042">
      <w:pPr>
        <w:spacing w:after="0" w:line="240" w:lineRule="auto"/>
      </w:pPr>
      <w:r>
        <w:separator/>
      </w:r>
    </w:p>
  </w:footnote>
  <w:footnote w:type="continuationSeparator" w:id="0">
    <w:p w14:paraId="0154ED8A" w14:textId="77777777" w:rsidR="0097197F" w:rsidRDefault="0097197F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F"/>
    <w:rsid w:val="00010953"/>
    <w:rsid w:val="000E5036"/>
    <w:rsid w:val="0011521E"/>
    <w:rsid w:val="0016656B"/>
    <w:rsid w:val="001746D3"/>
    <w:rsid w:val="001D3461"/>
    <w:rsid w:val="00236629"/>
    <w:rsid w:val="00250194"/>
    <w:rsid w:val="002F0D02"/>
    <w:rsid w:val="003A07C1"/>
    <w:rsid w:val="003C48F5"/>
    <w:rsid w:val="003E0948"/>
    <w:rsid w:val="00430FF9"/>
    <w:rsid w:val="0048234A"/>
    <w:rsid w:val="004C0F04"/>
    <w:rsid w:val="004C6071"/>
    <w:rsid w:val="005343FC"/>
    <w:rsid w:val="006A63EC"/>
    <w:rsid w:val="006B77CC"/>
    <w:rsid w:val="006F47A6"/>
    <w:rsid w:val="00700362"/>
    <w:rsid w:val="00724007"/>
    <w:rsid w:val="00741E3C"/>
    <w:rsid w:val="00784E55"/>
    <w:rsid w:val="0079401B"/>
    <w:rsid w:val="008F7309"/>
    <w:rsid w:val="0097197F"/>
    <w:rsid w:val="009848AA"/>
    <w:rsid w:val="009E5A4F"/>
    <w:rsid w:val="00A11AF0"/>
    <w:rsid w:val="00AB3B48"/>
    <w:rsid w:val="00B109D4"/>
    <w:rsid w:val="00B436A0"/>
    <w:rsid w:val="00B5094B"/>
    <w:rsid w:val="00B7261C"/>
    <w:rsid w:val="00BB0F1E"/>
    <w:rsid w:val="00C72783"/>
    <w:rsid w:val="00CA55B5"/>
    <w:rsid w:val="00CB578E"/>
    <w:rsid w:val="00CC3F1C"/>
    <w:rsid w:val="00CD02C1"/>
    <w:rsid w:val="00CE21F9"/>
    <w:rsid w:val="00D35741"/>
    <w:rsid w:val="00D42646"/>
    <w:rsid w:val="00D828D4"/>
    <w:rsid w:val="00DC1747"/>
    <w:rsid w:val="00DD4EB4"/>
    <w:rsid w:val="00DD740E"/>
    <w:rsid w:val="00E129E3"/>
    <w:rsid w:val="00E21F1F"/>
    <w:rsid w:val="00E42223"/>
    <w:rsid w:val="00E561B9"/>
    <w:rsid w:val="00E7449A"/>
    <w:rsid w:val="00E84685"/>
    <w:rsid w:val="00F100F6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9B3A"/>
  <w15:docId w15:val="{ABE4824E-C33A-4159-8FE5-701F4F4F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5094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B5094B"/>
    <w:rPr>
      <w:b/>
      <w:bCs/>
    </w:rPr>
  </w:style>
  <w:style w:type="character" w:styleId="Hipercze">
    <w:name w:val="Hyperlink"/>
    <w:basedOn w:val="Domylnaczcionkaakapitu"/>
    <w:rsid w:val="00B509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wa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E9CC-DC27-4EE4-8DA3-D10BA730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Sylwia Walkiewicz</cp:lastModifiedBy>
  <cp:revision>2</cp:revision>
  <cp:lastPrinted>2018-09-27T09:03:00Z</cp:lastPrinted>
  <dcterms:created xsi:type="dcterms:W3CDTF">2021-11-30T13:21:00Z</dcterms:created>
  <dcterms:modified xsi:type="dcterms:W3CDTF">2021-11-30T13:21:00Z</dcterms:modified>
</cp:coreProperties>
</file>